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F90E69">
      <w:pPr>
        <w:pStyle w:val="5"/>
        <w:shd w:val="clear" w:color="auto" w:fill="FFFFFF"/>
        <w:spacing w:before="210" w:after="0"/>
        <w:ind w:left="9912"/>
        <w:rPr>
          <w:color w:val="000000"/>
          <w:sz w:val="22"/>
          <w:szCs w:val="22"/>
        </w:rPr>
      </w:pPr>
      <w:r>
        <w:rPr>
          <w:sz w:val="22"/>
          <w:szCs w:val="22"/>
        </w:rPr>
        <w:t>Приложение № 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      </w:t>
      </w:r>
      <w:r>
        <w:rPr>
          <w:color w:val="25104F"/>
          <w:sz w:val="22"/>
          <w:szCs w:val="22"/>
        </w:rPr>
        <w:t xml:space="preserve">к оферте </w:t>
      </w:r>
      <w:r>
        <w:rPr>
          <w:color w:val="000000"/>
          <w:sz w:val="22"/>
          <w:szCs w:val="22"/>
        </w:rPr>
        <w:t>на оказание Услуги по   маркировке вызовов и услуги массовые вызовы (МАВ) для абонентов ООО «Первая Сеть»</w:t>
      </w:r>
    </w:p>
    <w:p w14:paraId="4DF5C7A5">
      <w:pPr>
        <w:pStyle w:val="5"/>
        <w:shd w:val="clear" w:color="auto" w:fill="FFFFFF"/>
        <w:spacing w:line="360" w:lineRule="atLeast"/>
        <w:textAlignment w:val="baseline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ЗАЯВКА НА УСЛУГ</w:t>
      </w:r>
      <w:r>
        <w:rPr>
          <w:sz w:val="22"/>
          <w:szCs w:val="22"/>
          <w:lang w:val="ru-RU"/>
        </w:rPr>
        <w:t>У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МАССОВЫЕ ВЫЗОВ</w:t>
      </w:r>
      <w:bookmarkStart w:id="0" w:name="_GoBack"/>
      <w:bookmarkEnd w:id="0"/>
      <w:r>
        <w:rPr>
          <w:b/>
          <w:sz w:val="22"/>
          <w:szCs w:val="22"/>
        </w:rPr>
        <w:t>Ы (МАВ)</w:t>
      </w:r>
    </w:p>
    <w:p w14:paraId="24E9BBE8">
      <w:pPr>
        <w:pStyle w:val="5"/>
        <w:shd w:val="clear" w:color="auto" w:fill="FFFFFF"/>
        <w:spacing w:after="360" w:line="360" w:lineRule="atLeast"/>
        <w:textAlignment w:val="baseline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</w:t>
      </w:r>
    </w:p>
    <w:p w14:paraId="7984E672">
      <w:pPr>
        <w:pStyle w:val="5"/>
        <w:shd w:val="clear" w:color="auto" w:fill="FFFFFF"/>
        <w:spacing w:after="360" w:line="360" w:lineRule="atLeast"/>
        <w:textAlignment w:val="baseline"/>
        <w:rPr>
          <w:sz w:val="22"/>
          <w:szCs w:val="22"/>
        </w:rPr>
      </w:pPr>
      <w:r>
        <w:rPr>
          <w:sz w:val="22"/>
          <w:szCs w:val="22"/>
        </w:rPr>
        <w:t>(наименование Абонента оператора связи, ИНН/ОГРН, юридический адрес, банковские реквизиты)</w:t>
      </w:r>
    </w:p>
    <w:p w14:paraId="3E43AC17">
      <w:pPr>
        <w:pStyle w:val="5"/>
        <w:shd w:val="clear" w:color="auto" w:fill="FFFFFF"/>
        <w:spacing w:after="36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 именуемое в дальнейшем Абонент, подписывая настоящую заявку присоединяется к оферте на оказание ООО «Первая Сеть» Услуги по маркировке вызовов и </w:t>
      </w:r>
      <w:r>
        <w:rPr>
          <w:color w:val="000000"/>
          <w:sz w:val="22"/>
          <w:szCs w:val="22"/>
        </w:rPr>
        <w:t>У</w:t>
      </w:r>
      <w:r>
        <w:rPr>
          <w:sz w:val="22"/>
          <w:szCs w:val="22"/>
        </w:rPr>
        <w:t>слуги Массовые вызовы (МАВ)</w:t>
      </w:r>
      <w:r>
        <w:rPr>
          <w:color w:val="000000"/>
          <w:sz w:val="22"/>
          <w:szCs w:val="22"/>
        </w:rPr>
        <w:t xml:space="preserve"> </w:t>
      </w:r>
      <w:r>
        <w:rPr>
          <w:sz w:val="22"/>
          <w:szCs w:val="22"/>
        </w:rPr>
        <w:t>для Абонента (далее «Оферта»).</w:t>
      </w:r>
    </w:p>
    <w:p w14:paraId="47FC3DAD">
      <w:pPr>
        <w:pStyle w:val="5"/>
        <w:shd w:val="clear" w:color="auto" w:fill="FFFFFF"/>
        <w:spacing w:after="360" w:line="360" w:lineRule="atLeast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1. Абонент заявляет, что ознакомился с условиями Оферты (доступна для ознакомления на официальном сайте в информационной сети Интернет </w:t>
      </w:r>
      <w:r>
        <w:rPr>
          <w:sz w:val="22"/>
          <w:szCs w:val="22"/>
          <w:shd w:val="clear" w:color="auto" w:fill="FFFFFF"/>
        </w:rPr>
        <w:t xml:space="preserve">bisv.ru </w:t>
      </w:r>
      <w:r>
        <w:rPr>
          <w:sz w:val="22"/>
          <w:szCs w:val="22"/>
        </w:rPr>
        <w:t xml:space="preserve">) и приложениями к ней, и выражает свое согласие с изложенными в ней обязательствами и правами Сторон и обязуется их соблюдать.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      2. Подписывая настоящую заявку, Абонент подтверждает факт того, что ему полностью понятны и разъяснены юридические и иные последствия акцепта Оферты.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    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      3. Подписывая настоящую заявку, Абонент подтверждает факт того, что ему полностью понятны и разъяснены условия оплаты </w:t>
      </w:r>
      <w:r>
        <w:rPr>
          <w:rStyle w:val="6"/>
          <w:sz w:val="22"/>
          <w:szCs w:val="22"/>
        </w:rPr>
        <w:t xml:space="preserve">Услуги «МАВ», </w:t>
      </w:r>
      <w:r>
        <w:rPr>
          <w:rStyle w:val="6"/>
          <w:b w:val="0"/>
          <w:sz w:val="22"/>
          <w:szCs w:val="22"/>
        </w:rPr>
        <w:t>установленной,</w:t>
      </w:r>
      <w:r>
        <w:rPr>
          <w:color w:val="000000"/>
          <w:sz w:val="22"/>
          <w:szCs w:val="22"/>
          <w:shd w:val="clear" w:color="auto" w:fill="FFFFFF"/>
        </w:rPr>
        <w:t xml:space="preserve"> в виде периодического, фиксированного платежа, в размере </w:t>
      </w:r>
      <w:r>
        <w:rPr>
          <w:b/>
          <w:color w:val="000000"/>
          <w:sz w:val="22"/>
          <w:szCs w:val="22"/>
          <w:shd w:val="clear" w:color="auto" w:fill="FFFFFF"/>
        </w:rPr>
        <w:t>200 (двести)</w:t>
      </w:r>
      <w:r>
        <w:rPr>
          <w:color w:val="000000"/>
          <w:sz w:val="22"/>
          <w:szCs w:val="22"/>
          <w:shd w:val="clear" w:color="auto" w:fill="FFFFFF"/>
        </w:rPr>
        <w:t xml:space="preserve"> рублей, без учета НДС, за каждый </w:t>
      </w:r>
      <w:r>
        <w:rPr>
          <w:sz w:val="22"/>
          <w:szCs w:val="22"/>
        </w:rPr>
        <w:t>абонентский номер, выделенный Абоненту в рамках Договора связи, указанного Абонентом в настоящей заявке.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                                               4. Электронная почта Абонента для обмена юридически значимыми сообщениями: ____________.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5. Прошу начать оказание Услуги в соответствии с информацией, указанной в Приложении № 2.1. к Оферте в дату, указанную данном Приложении. 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      6. Подписывая настоящую заявку Абонент выражает согласие на передачу сведений, предусмотренных настоящей Офертой, операторам связи, оказывающим услуги подвижной радиотелефонной связи, необходимых, для целей оказания Услуги.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Абонент:</w:t>
      </w:r>
    </w:p>
    <w:p w14:paraId="4519B05A">
      <w:pPr>
        <w:pStyle w:val="5"/>
        <w:shd w:val="clear" w:color="auto" w:fill="FFFFFF"/>
        <w:spacing w:after="360" w:line="360" w:lineRule="atLeast"/>
        <w:textAlignment w:val="baseline"/>
      </w:pPr>
      <w:r>
        <w:rPr>
          <w:sz w:val="22"/>
          <w:szCs w:val="22"/>
        </w:rPr>
        <w:t>_________________ (подпись) ________________________ (расшифровка подписи)</w:t>
      </w:r>
    </w:p>
    <w:sectPr>
      <w:pgSz w:w="16838" w:h="11906" w:orient="landscape"/>
      <w:pgMar w:top="1701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4E3"/>
    <w:rsid w:val="00021D73"/>
    <w:rsid w:val="000436A4"/>
    <w:rsid w:val="00085D1F"/>
    <w:rsid w:val="000A40CD"/>
    <w:rsid w:val="000E445B"/>
    <w:rsid w:val="000F5D1C"/>
    <w:rsid w:val="00115BAF"/>
    <w:rsid w:val="00116907"/>
    <w:rsid w:val="001318CD"/>
    <w:rsid w:val="001338AE"/>
    <w:rsid w:val="00142344"/>
    <w:rsid w:val="001A1442"/>
    <w:rsid w:val="001A67E8"/>
    <w:rsid w:val="001B509C"/>
    <w:rsid w:val="001D6776"/>
    <w:rsid w:val="001E7DCB"/>
    <w:rsid w:val="0021583A"/>
    <w:rsid w:val="00273D07"/>
    <w:rsid w:val="00277610"/>
    <w:rsid w:val="002A219F"/>
    <w:rsid w:val="002D5F1B"/>
    <w:rsid w:val="002F6071"/>
    <w:rsid w:val="003106C3"/>
    <w:rsid w:val="00383237"/>
    <w:rsid w:val="003971DF"/>
    <w:rsid w:val="003A0C2F"/>
    <w:rsid w:val="003B34E3"/>
    <w:rsid w:val="003B3B05"/>
    <w:rsid w:val="003D3526"/>
    <w:rsid w:val="00424E3A"/>
    <w:rsid w:val="00432665"/>
    <w:rsid w:val="0047571E"/>
    <w:rsid w:val="004A33B6"/>
    <w:rsid w:val="00500BEC"/>
    <w:rsid w:val="0055053A"/>
    <w:rsid w:val="00591BBA"/>
    <w:rsid w:val="0059434D"/>
    <w:rsid w:val="005A562E"/>
    <w:rsid w:val="005A7FC7"/>
    <w:rsid w:val="0060683B"/>
    <w:rsid w:val="00673A65"/>
    <w:rsid w:val="00684B12"/>
    <w:rsid w:val="006913D9"/>
    <w:rsid w:val="006A2149"/>
    <w:rsid w:val="006B6B06"/>
    <w:rsid w:val="006B7D86"/>
    <w:rsid w:val="006D635C"/>
    <w:rsid w:val="00716CCF"/>
    <w:rsid w:val="007377BA"/>
    <w:rsid w:val="00741938"/>
    <w:rsid w:val="00777E10"/>
    <w:rsid w:val="00783AE2"/>
    <w:rsid w:val="00797C39"/>
    <w:rsid w:val="007C2928"/>
    <w:rsid w:val="007C4ABC"/>
    <w:rsid w:val="007C56AC"/>
    <w:rsid w:val="007F5D33"/>
    <w:rsid w:val="00806CC3"/>
    <w:rsid w:val="008166B4"/>
    <w:rsid w:val="00820EE7"/>
    <w:rsid w:val="00831481"/>
    <w:rsid w:val="00860834"/>
    <w:rsid w:val="00877B9B"/>
    <w:rsid w:val="00953148"/>
    <w:rsid w:val="009669FE"/>
    <w:rsid w:val="00982A4D"/>
    <w:rsid w:val="009A2663"/>
    <w:rsid w:val="009A6FF3"/>
    <w:rsid w:val="009F33D5"/>
    <w:rsid w:val="009F4BD8"/>
    <w:rsid w:val="00A31A33"/>
    <w:rsid w:val="00A35548"/>
    <w:rsid w:val="00A5193B"/>
    <w:rsid w:val="00A65D68"/>
    <w:rsid w:val="00A84A31"/>
    <w:rsid w:val="00A935DC"/>
    <w:rsid w:val="00B30C58"/>
    <w:rsid w:val="00B317F5"/>
    <w:rsid w:val="00B40489"/>
    <w:rsid w:val="00B661A5"/>
    <w:rsid w:val="00BE349D"/>
    <w:rsid w:val="00C140BC"/>
    <w:rsid w:val="00C354DD"/>
    <w:rsid w:val="00C51CB7"/>
    <w:rsid w:val="00C52ADA"/>
    <w:rsid w:val="00CD038C"/>
    <w:rsid w:val="00D02A5F"/>
    <w:rsid w:val="00D2161A"/>
    <w:rsid w:val="00D276C4"/>
    <w:rsid w:val="00D84F1E"/>
    <w:rsid w:val="00DB20EC"/>
    <w:rsid w:val="00DB68ED"/>
    <w:rsid w:val="00DD6E15"/>
    <w:rsid w:val="00DF588D"/>
    <w:rsid w:val="00E06351"/>
    <w:rsid w:val="00E71184"/>
    <w:rsid w:val="00EC6772"/>
    <w:rsid w:val="00ED1CD5"/>
    <w:rsid w:val="00EE62C7"/>
    <w:rsid w:val="00EF1969"/>
    <w:rsid w:val="00EF60C9"/>
    <w:rsid w:val="00F139F6"/>
    <w:rsid w:val="00F72E7D"/>
    <w:rsid w:val="00FA57F7"/>
    <w:rsid w:val="00FB7FB5"/>
    <w:rsid w:val="00FD2A41"/>
    <w:rsid w:val="18767892"/>
    <w:rsid w:val="2B3B3F8C"/>
    <w:rsid w:val="59626873"/>
    <w:rsid w:val="76633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uiPriority w:val="99"/>
    <w:rPr>
      <w:color w:val="0000FF"/>
      <w:u w:val="single"/>
    </w:rPr>
  </w:style>
  <w:style w:type="paragraph" w:styleId="5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">
    <w:name w:val="Strong"/>
    <w:basedOn w:val="2"/>
    <w:qFormat/>
    <w:uiPriority w:val="22"/>
    <w:rPr>
      <w:b/>
      <w:bCs/>
    </w:rPr>
  </w:style>
  <w:style w:type="table" w:customStyle="1" w:styleId="7">
    <w:name w:val="Grid Table Light"/>
    <w:basedOn w:val="3"/>
    <w:uiPriority w:val="40"/>
    <w:pPr>
      <w:spacing w:after="0" w:line="240" w:lineRule="auto"/>
    </w:p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paragraph" w:styleId="8">
    <w:name w:val="No Spacing"/>
    <w:qFormat/>
    <w:uiPriority w:val="1"/>
    <w:pPr>
      <w:spacing w:after="0" w:line="240" w:lineRule="auto"/>
    </w:pPr>
    <w:rPr>
      <w:rFonts w:cs="Times New Roman" w:asciiTheme="minorHAnsi" w:hAnsiTheme="minorHAnsi" w:eastAsiaTheme="minorEastAsia"/>
      <w:sz w:val="22"/>
      <w:szCs w:val="22"/>
      <w:lang w:val="ru-RU" w:eastAsia="ru-RU" w:bidi="ar-SA"/>
    </w:rPr>
  </w:style>
  <w:style w:type="paragraph" w:styleId="9">
    <w:name w:val="List Paragraph"/>
    <w:basedOn w:val="1"/>
    <w:link w:val="10"/>
    <w:qFormat/>
    <w:uiPriority w:val="34"/>
    <w:pPr>
      <w:ind w:left="720"/>
      <w:contextualSpacing/>
    </w:pPr>
    <w:rPr>
      <w:rFonts w:cs="Times New Roman" w:eastAsiaTheme="minorEastAsia"/>
      <w:lang w:eastAsia="ru-RU"/>
    </w:rPr>
  </w:style>
  <w:style w:type="character" w:customStyle="1" w:styleId="10">
    <w:name w:val="Абзац списка Знак"/>
    <w:link w:val="9"/>
    <w:qFormat/>
    <w:locked/>
    <w:uiPriority w:val="34"/>
    <w:rPr>
      <w:rFonts w:cs="Times New Roman" w:eastAsiaTheme="minorEastAsia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6580</Words>
  <Characters>37512</Characters>
  <Lines>312</Lines>
  <Paragraphs>88</Paragraphs>
  <TotalTime>0</TotalTime>
  <ScaleCrop>false</ScaleCrop>
  <LinksUpToDate>false</LinksUpToDate>
  <CharactersWithSpaces>44004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2025-12-16T10:11:00Z</dcterms:created>
  <dc:creator>PC</dc:creator>
  <cp:lastModifiedBy>God</cp:lastModifiedBy>
  <dcterms:modified xsi:type="dcterms:W3CDTF">2026-02-18T08:51:55Z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A5FBBB4BDA0C42B29EB6FD989503FCDF_13</vt:lpwstr>
  </property>
</Properties>
</file>